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B6" w:rsidRDefault="00204A0C">
      <w:r>
        <w:t>Leadership is the main theme of this unit and as you embark on the journey of critical evaluation of the integration with operations management, finance and information systems it is useful to start by exploring your current perceptions of 'leadership'. What is leadership? Obama's speech starts approximately 5 minutes into the video and it is suggested that you watch 15-20 minutes of this and comment on Obama's leadership using the questions in the Introduction to Leadership and Management narrated Power Point. Before proceeding further you need to add your comments to the Discussion Form using the link in the Breo menu. Please make sure that you add the comments to the appropriate thread. Maximum two short sentences per student please. Of course, as the discussion progresses, you are encouraged to add further to the discussion. Please listen to the narrated PowerPoint using the above link. When prompted please think about the 6 questions on the final slide watching the video on Obama's speech to Westminster in 2011. Given recent changes it might be useful to contrast Obama and Trump's leadership. We will discuss in scheduled teaching.</w:t>
      </w:r>
      <w:bookmarkStart w:id="0" w:name="_GoBack"/>
      <w:bookmarkEnd w:id="0"/>
    </w:p>
    <w:sectPr w:rsidR="0054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AE"/>
    <w:rsid w:val="000020AE"/>
    <w:rsid w:val="00204A0C"/>
    <w:rsid w:val="0054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B98E0-77E6-4445-A397-33D3D1E5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2018-01-27T06:26:00Z</dcterms:created>
  <dcterms:modified xsi:type="dcterms:W3CDTF">2018-01-27T06:26:00Z</dcterms:modified>
</cp:coreProperties>
</file>