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DB" w:rsidRDefault="00352ADB" w:rsidP="00352ADB">
      <w:pPr>
        <w:pStyle w:val="NormalWeb"/>
      </w:pPr>
      <w:r>
        <w:t>In this session we will talk about</w:t>
      </w:r>
      <w:r>
        <w:rPr>
          <w:b/>
          <w:bCs/>
        </w:rPr>
        <w:t xml:space="preserve"> Operations management </w:t>
      </w:r>
      <w:r>
        <w:t xml:space="preserve">as is an area of management concerned with </w:t>
      </w:r>
      <w:r w:rsidRPr="00D67256">
        <w:rPr>
          <w:color w:val="FF0000"/>
        </w:rPr>
        <w:t>designing</w:t>
      </w:r>
      <w:r>
        <w:t xml:space="preserve"> and </w:t>
      </w:r>
      <w:bookmarkStart w:id="0" w:name="_GoBack"/>
      <w:r w:rsidRPr="00D67256">
        <w:rPr>
          <w:color w:val="FF0000"/>
        </w:rPr>
        <w:t>controlling</w:t>
      </w:r>
      <w:bookmarkEnd w:id="0"/>
      <w:r>
        <w:t xml:space="preserve"> the process of production and </w:t>
      </w:r>
      <w:r w:rsidRPr="00D67256">
        <w:rPr>
          <w:color w:val="FF0000"/>
        </w:rPr>
        <w:t>redesigning</w:t>
      </w:r>
      <w:r>
        <w:t xml:space="preserve"> business operations in the production of goods or </w:t>
      </w:r>
      <w:proofErr w:type="spellStart"/>
      <w:r>
        <w:t>services.the</w:t>
      </w:r>
      <w:proofErr w:type="spellEnd"/>
      <w:r>
        <w:t xml:space="preserve"> session will cover how </w:t>
      </w:r>
      <w:r>
        <w:rPr>
          <w:b/>
          <w:bCs/>
        </w:rPr>
        <w:t>Operations management</w:t>
      </w:r>
      <w:r>
        <w:t xml:space="preserve"> involves the responsibility of ensuring that business operations are efficient in terms of using as few resources as needed and effective in terms of meeting customer requirements.</w:t>
      </w:r>
    </w:p>
    <w:p w:rsidR="00352ADB" w:rsidRDefault="00352ADB" w:rsidP="00352ADB">
      <w:pPr>
        <w:pStyle w:val="NormalWeb"/>
      </w:pPr>
      <w:r>
        <w:t>We will discuss how</w:t>
      </w:r>
      <w:proofErr w:type="gramStart"/>
      <w:r>
        <w:t> </w:t>
      </w:r>
      <w:r>
        <w:rPr>
          <w:b/>
          <w:bCs/>
        </w:rPr>
        <w:t> Operations</w:t>
      </w:r>
      <w:proofErr w:type="gramEnd"/>
      <w:r>
        <w:rPr>
          <w:b/>
          <w:bCs/>
        </w:rPr>
        <w:t xml:space="preserve"> management </w:t>
      </w:r>
      <w:r>
        <w:t xml:space="preserve">is concerned with managing an entire production system which is the process that converts inputs (in the forms of raw materials, </w:t>
      </w:r>
      <w:proofErr w:type="spellStart"/>
      <w:r>
        <w:t>labour</w:t>
      </w:r>
      <w:proofErr w:type="spellEnd"/>
      <w:r>
        <w:t xml:space="preserve">, and energy) into outputs (in the form of goods and/or services), as an asset or delivers a product or services while shedding light on the how </w:t>
      </w:r>
      <w:r>
        <w:rPr>
          <w:b/>
          <w:bCs/>
        </w:rPr>
        <w:t>Operations</w:t>
      </w:r>
      <w:r>
        <w:t xml:space="preserve"> produce products, manage quality and creates service. We will discuss how </w:t>
      </w:r>
      <w:r>
        <w:rPr>
          <w:b/>
          <w:bCs/>
        </w:rPr>
        <w:t>Operation management</w:t>
      </w:r>
      <w:r>
        <w:t xml:space="preserve"> covers sectors like banking systems, hospitals, companies, working with suppliers, customers, and using technology along with possible discussion on how </w:t>
      </w:r>
      <w:r>
        <w:rPr>
          <w:b/>
          <w:bCs/>
        </w:rPr>
        <w:t>Operations</w:t>
      </w:r>
      <w:r>
        <w:t xml:space="preserve"> is one of the major functions in an organization along with supply chains, marketing, finance and human resources. The operations function requires management of both the strategic and day-to-day production of goods and services.</w:t>
      </w:r>
    </w:p>
    <w:p w:rsidR="00D2243E" w:rsidRDefault="00D2243E"/>
    <w:p w:rsidR="000713AA" w:rsidRPr="000713AA" w:rsidRDefault="000713AA" w:rsidP="0007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13AA" w:rsidRPr="0007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C"/>
    <w:rsid w:val="000713AA"/>
    <w:rsid w:val="00352ADB"/>
    <w:rsid w:val="0047774C"/>
    <w:rsid w:val="00B17EBA"/>
    <w:rsid w:val="00D2243E"/>
    <w:rsid w:val="00D67256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7A6FD-9229-453E-9E4B-A92102A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2018-02-17T06:46:00Z</dcterms:created>
  <dcterms:modified xsi:type="dcterms:W3CDTF">2018-02-17T06:46:00Z</dcterms:modified>
</cp:coreProperties>
</file>